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0"/>
        <w:gridCol w:w="5040"/>
      </w:tblGrid>
      <w:tr w:rsidR="00264CD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080" w:type="dxa"/>
            <w:gridSpan w:val="2"/>
            <w:vAlign w:val="center"/>
          </w:tcPr>
          <w:p w:rsidR="00264CD3" w:rsidRDefault="00264CD3">
            <w:pPr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大陸地區專業（商務）人士申請進入臺灣地區保證書</w:t>
            </w:r>
          </w:p>
        </w:tc>
      </w:tr>
      <w:tr w:rsidR="00264CD3">
        <w:tblPrEx>
          <w:tblCellMar>
            <w:top w:w="0" w:type="dxa"/>
            <w:bottom w:w="0" w:type="dxa"/>
          </w:tblCellMar>
        </w:tblPrEx>
        <w:trPr>
          <w:trHeight w:val="2729"/>
        </w:trPr>
        <w:tc>
          <w:tcPr>
            <w:tcW w:w="10080" w:type="dxa"/>
            <w:gridSpan w:val="2"/>
          </w:tcPr>
          <w:p w:rsidR="00264CD3" w:rsidRDefault="00264CD3">
            <w:pPr>
              <w:spacing w:line="44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本人（或法人）願負擔申請人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等   人</w:t>
            </w:r>
            <w:r>
              <w:rPr>
                <w:rFonts w:ascii="標楷體" w:eastAsia="標楷體" w:hint="eastAsia"/>
                <w:sz w:val="32"/>
              </w:rPr>
              <w:t>（姓名）申請進入臺灣地區之下列事項：</w:t>
            </w:r>
          </w:p>
          <w:p w:rsidR="00264CD3" w:rsidRDefault="00264CD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確認申請人確係本人，無虛偽</w:t>
            </w:r>
            <w:proofErr w:type="gramStart"/>
            <w:r>
              <w:rPr>
                <w:rFonts w:ascii="標楷體" w:eastAsia="標楷體" w:hint="eastAsia"/>
                <w:sz w:val="32"/>
              </w:rPr>
              <w:t>不</w:t>
            </w:r>
            <w:proofErr w:type="gramEnd"/>
            <w:r>
              <w:rPr>
                <w:rFonts w:ascii="標楷體" w:eastAsia="標楷體" w:hint="eastAsia"/>
                <w:sz w:val="32"/>
              </w:rPr>
              <w:t>實情事。</w:t>
            </w:r>
          </w:p>
          <w:p w:rsidR="00264CD3" w:rsidRDefault="00264CD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負責申請人入境後之生活及其在</w:t>
            </w:r>
            <w:proofErr w:type="gramStart"/>
            <w:r>
              <w:rPr>
                <w:rFonts w:ascii="標楷體" w:eastAsia="標楷體" w:hint="eastAsia"/>
                <w:sz w:val="32"/>
              </w:rPr>
              <w:t>臺</w:t>
            </w:r>
            <w:proofErr w:type="gramEnd"/>
            <w:r>
              <w:rPr>
                <w:rFonts w:ascii="標楷體" w:eastAsia="標楷體" w:hint="eastAsia"/>
                <w:sz w:val="32"/>
              </w:rPr>
              <w:t>行程之告知。</w:t>
            </w:r>
          </w:p>
          <w:p w:rsidR="00264CD3" w:rsidRDefault="00264CD3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申請人如有依法須強制出境情事，應協助有關機關將</w:t>
            </w:r>
            <w:r w:rsidR="000A10F1">
              <w:rPr>
                <w:rFonts w:ascii="標楷體" w:eastAsia="標楷體" w:hint="eastAsia"/>
                <w:sz w:val="32"/>
              </w:rPr>
              <w:t>其</w:t>
            </w:r>
            <w:r>
              <w:rPr>
                <w:rFonts w:ascii="標楷體" w:eastAsia="標楷體" w:hint="eastAsia"/>
                <w:sz w:val="32"/>
              </w:rPr>
              <w:t>強制出境，並負擔</w:t>
            </w:r>
            <w:r w:rsidR="000A10F1">
              <w:rPr>
                <w:rFonts w:ascii="標楷體" w:eastAsia="標楷體" w:hint="eastAsia"/>
                <w:sz w:val="32"/>
              </w:rPr>
              <w:t>交通及其他有關</w:t>
            </w:r>
            <w:r>
              <w:rPr>
                <w:rFonts w:ascii="標楷體" w:eastAsia="標楷體" w:hint="eastAsia"/>
                <w:sz w:val="32"/>
              </w:rPr>
              <w:t>強制出境所需費用。</w:t>
            </w:r>
          </w:p>
        </w:tc>
      </w:tr>
      <w:tr w:rsidR="00264CD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5040" w:type="dxa"/>
            <w:vAlign w:val="center"/>
          </w:tcPr>
          <w:p w:rsidR="00264CD3" w:rsidRDefault="00264CD3">
            <w:pPr>
              <w:pStyle w:val="a4"/>
              <w:spacing w:line="320" w:lineRule="exact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自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然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人</w:t>
            </w:r>
          </w:p>
        </w:tc>
        <w:tc>
          <w:tcPr>
            <w:tcW w:w="5040" w:type="dxa"/>
            <w:vAlign w:val="center"/>
          </w:tcPr>
          <w:p w:rsidR="00264CD3" w:rsidRDefault="00264CD3">
            <w:pPr>
              <w:pStyle w:val="a4"/>
              <w:spacing w:line="32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法 人</w:t>
            </w:r>
          </w:p>
        </w:tc>
      </w:tr>
      <w:tr w:rsidR="00264CD3">
        <w:tblPrEx>
          <w:tblCellMar>
            <w:top w:w="0" w:type="dxa"/>
            <w:bottom w:w="0" w:type="dxa"/>
          </w:tblCellMar>
        </w:tblPrEx>
        <w:trPr>
          <w:cantSplit/>
          <w:trHeight w:val="7621"/>
        </w:trPr>
        <w:tc>
          <w:tcPr>
            <w:tcW w:w="5040" w:type="dxa"/>
          </w:tcPr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in;margin-top:327.95pt;width:96pt;height:27.3pt;z-index:251655680;mso-position-horizontal-relative:text;mso-position-vertical-relative:text" o:allowincell="f" filled="f" stroked="f">
                  <v:textbox>
                    <w:txbxContent>
                      <w:p w:rsidR="00264CD3" w:rsidRDefault="00264CD3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</w:rPr>
                          <w:t>蓋負責人章）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028" type="#_x0000_t202" style="position:absolute;margin-left:198pt;margin-top:327.95pt;width:174pt;height:27.3pt;z-index:251654656;mso-position-horizontal-relative:text;mso-position-vertical-relative:text" o:allowincell="f" filled="f" stroked="f">
                  <v:textbox>
                    <w:txbxContent>
                      <w:p w:rsidR="00264CD3" w:rsidRDefault="00264CD3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（蓋邀請單位印信或公司章）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039" type="#_x0000_t202" style="position:absolute;margin-left:102pt;margin-top:327.95pt;width:96pt;height:27.3pt;z-index:251661824;mso-position-horizontal-relative:text;mso-position-vertical-relative:text" o:allowincell="f" filled="f" stroked="f">
                  <v:textbox>
                    <w:txbxContent>
                      <w:p w:rsidR="00264CD3" w:rsidRDefault="00264CD3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</w:rPr>
                          <w:t>蓋負責人章）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038" type="#_x0000_t202" style="position:absolute;margin-left:-54pt;margin-top:327.95pt;width:174pt;height:27.3pt;z-index:251660800;mso-position-horizontal-relative:text;mso-position-vertical-relative:text" o:allowincell="f" filled="f" stroked="f">
                  <v:textbox>
                    <w:txbxContent>
                      <w:p w:rsidR="00264CD3" w:rsidRDefault="00264CD3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（</w:t>
                        </w:r>
                        <w:r>
                          <w:rPr>
                            <w:rFonts w:eastAsia="標楷體" w:hint="eastAsia"/>
                          </w:rPr>
                          <w:t>蓋邀請單位印信或公司章）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rect id="_x0000_s1037" style="position:absolute;margin-left:114pt;margin-top:273.35pt;width:60pt;height:54.6pt;z-index:251659776;mso-position-horizontal-relative:text;mso-position-vertical-relative:text" o:allowincell="f">
                  <v:stroke dashstyle="1 1" endcap="round"/>
                </v:rect>
              </w:pict>
            </w:r>
            <w:r>
              <w:rPr>
                <w:noProof/>
                <w:sz w:val="24"/>
              </w:rPr>
              <w:pict>
                <v:rect id="_x0000_s1036" style="position:absolute;margin-left:-30pt;margin-top:227.85pt;width:114pt;height:100.1pt;z-index:251658752;mso-position-horizontal-relative:text;mso-position-vertical-relative:text" o:allowincell="f">
                  <v:stroke dashstyle="1 1" endcap="round"/>
                </v:rect>
              </w:pict>
            </w:r>
            <w:r>
              <w:rPr>
                <w:rFonts w:hint="eastAsia"/>
                <w:sz w:val="24"/>
              </w:rPr>
              <w:t>大陸地區專業（商務）人士申請進入臺灣地區，應以邀請單位之負責人或業務主管為保證人（得為外籍人士）。</w:t>
            </w:r>
          </w:p>
          <w:p w:rsidR="00264CD3" w:rsidRDefault="00264CD3">
            <w:pPr>
              <w:spacing w:line="440" w:lineRule="exact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保證人姓名：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</w:t>
            </w:r>
          </w:p>
          <w:p w:rsidR="00264CD3" w:rsidRDefault="00264CD3">
            <w:pPr>
              <w:spacing w:line="440" w:lineRule="exact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性別：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</w:t>
            </w:r>
          </w:p>
          <w:p w:rsidR="00264CD3" w:rsidRDefault="00264CD3">
            <w:pPr>
              <w:spacing w:line="440" w:lineRule="exact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電話：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</w:t>
            </w:r>
          </w:p>
          <w:p w:rsidR="00264CD3" w:rsidRDefault="00264CD3">
            <w:pPr>
              <w:spacing w:line="440" w:lineRule="exact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手機：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</w:t>
            </w:r>
          </w:p>
          <w:p w:rsidR="00264CD3" w:rsidRDefault="00264CD3">
            <w:pPr>
              <w:spacing w:line="440" w:lineRule="exact"/>
              <w:rPr>
                <w:rFonts w:ascii="標楷體" w:eastAsia="標楷體" w:hint="eastAsia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服務機關或公司：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 </w:t>
            </w:r>
          </w:p>
          <w:p w:rsidR="00264CD3" w:rsidRDefault="00264CD3">
            <w:pPr>
              <w:spacing w:line="440" w:lineRule="exact"/>
              <w:rPr>
                <w:rFonts w:ascii="標楷體" w:eastAsia="標楷體" w:hint="eastAsia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職稱：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  </w:t>
            </w:r>
          </w:p>
          <w:p w:rsidR="00264CD3" w:rsidRDefault="00264CD3">
            <w:pPr>
              <w:spacing w:line="440" w:lineRule="exact"/>
              <w:rPr>
                <w:rFonts w:ascii="標楷體" w:eastAsia="標楷體" w:hint="eastAsia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與申請人之關係：</w:t>
            </w: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 </w:t>
            </w:r>
          </w:p>
          <w:p w:rsidR="00264CD3" w:rsidRDefault="00264CD3">
            <w:pPr>
              <w:spacing w:line="4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保證人：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32"/>
              </w:rPr>
              <w:t>（親自簽名）</w:t>
            </w:r>
            <w:r>
              <w:rPr>
                <w:rFonts w:eastAsia="標楷體" w:hint="eastAsia"/>
                <w:sz w:val="32"/>
              </w:rPr>
              <w:t xml:space="preserve">  </w:t>
            </w: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noProof/>
                <w:sz w:val="24"/>
              </w:rPr>
            </w:pPr>
            <w:r>
              <w:rPr>
                <w:rFonts w:hint="eastAsia"/>
              </w:rPr>
              <w:t>中華民國    年    月    日</w:t>
            </w:r>
          </w:p>
        </w:tc>
        <w:tc>
          <w:tcPr>
            <w:tcW w:w="5040" w:type="dxa"/>
          </w:tcPr>
          <w:p w:rsidR="00264CD3" w:rsidRDefault="00264CD3">
            <w:pPr>
              <w:pStyle w:val="a4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邀請單位為法人，願負擔「大陸地區人民</w:t>
            </w:r>
            <w:r w:rsidR="000A10F1">
              <w:rPr>
                <w:rFonts w:hint="eastAsia"/>
              </w:rPr>
              <w:t>進入臺灣地區</w:t>
            </w:r>
            <w:r>
              <w:rPr>
                <w:rFonts w:hint="eastAsia"/>
              </w:rPr>
              <w:t>許可辦法」第</w:t>
            </w:r>
            <w:r w:rsidR="00114C2A">
              <w:rPr>
                <w:rFonts w:hint="eastAsia"/>
              </w:rPr>
              <w:t>7</w:t>
            </w:r>
            <w:r>
              <w:rPr>
                <w:rFonts w:hint="eastAsia"/>
              </w:rPr>
              <w:t>條之責任。</w:t>
            </w:r>
          </w:p>
          <w:p w:rsidR="00264CD3" w:rsidRDefault="00264CD3">
            <w:pPr>
              <w:pStyle w:val="a4"/>
              <w:spacing w:line="320" w:lineRule="exact"/>
              <w:rPr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D12813" w:rsidRDefault="00D1281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D12813" w:rsidRDefault="00D1281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D12813" w:rsidRDefault="00D1281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D12813">
            <w:pPr>
              <w:pStyle w:val="a4"/>
              <w:spacing w:line="320" w:lineRule="exact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pict>
                <v:rect id="_x0000_s1035" style="position:absolute;margin-left:16.85pt;margin-top:8.45pt;width:120pt;height:118.3pt;z-index:251657728">
                  <v:stroke dashstyle="1 1" endcap="round"/>
                </v:rect>
              </w:pict>
            </w: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D12813">
            <w:pPr>
              <w:pStyle w:val="a4"/>
              <w:spacing w:line="320" w:lineRule="exact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pict>
                <v:rect id="_x0000_s1027" style="position:absolute;margin-left:166.6pt;margin-top:5.75pt;width:60pt;height:54.6pt;z-index:251653632">
                  <v:stroke dashstyle="1 1" endcap="round"/>
                </v:rect>
              </w:pict>
            </w: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rFonts w:hint="eastAsia"/>
                <w:sz w:val="24"/>
              </w:rPr>
            </w:pPr>
          </w:p>
          <w:p w:rsidR="00264CD3" w:rsidRDefault="00264CD3">
            <w:pPr>
              <w:pStyle w:val="a4"/>
              <w:spacing w:line="320" w:lineRule="exact"/>
              <w:rPr>
                <w:noProof/>
              </w:rPr>
            </w:pPr>
            <w:r>
              <w:rPr>
                <w:rFonts w:hint="eastAsia"/>
              </w:rPr>
              <w:t>中華民國    年    月    日</w:t>
            </w:r>
          </w:p>
        </w:tc>
      </w:tr>
      <w:tr w:rsidR="00264CD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0080" w:type="dxa"/>
            <w:gridSpan w:val="2"/>
            <w:vAlign w:val="center"/>
          </w:tcPr>
          <w:p w:rsidR="00264CD3" w:rsidRDefault="00264CD3">
            <w:pPr>
              <w:rPr>
                <w:rFonts w:eastAsia="標楷體"/>
                <w:noProof/>
                <w:sz w:val="32"/>
              </w:rPr>
            </w:pPr>
            <w:r>
              <w:rPr>
                <w:rFonts w:eastAsia="標楷體" w:hint="eastAsia"/>
              </w:rPr>
              <w:t>以邀請單位之負責人或業務主管為保證人，請提供下列資料。</w:t>
            </w:r>
          </w:p>
        </w:tc>
      </w:tr>
      <w:tr w:rsidR="00264CD3">
        <w:tblPrEx>
          <w:tblCellMar>
            <w:top w:w="0" w:type="dxa"/>
            <w:bottom w:w="0" w:type="dxa"/>
          </w:tblCellMar>
        </w:tblPrEx>
        <w:trPr>
          <w:cantSplit/>
          <w:trHeight w:val="3079"/>
        </w:trPr>
        <w:tc>
          <w:tcPr>
            <w:tcW w:w="10080" w:type="dxa"/>
            <w:gridSpan w:val="2"/>
            <w:vAlign w:val="center"/>
          </w:tcPr>
          <w:p w:rsidR="00264CD3" w:rsidRDefault="00264CD3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noProof/>
                <w:sz w:val="32"/>
              </w:rPr>
              <w:pict>
                <v:line id="_x0000_s1030" style="position:absolute;z-index:251656704;mso-position-horizontal-relative:text;mso-position-vertical-relative:text" from="204pt,.9pt" to="204pt,155.75pt" o:allowincell="f">
                  <v:stroke dashstyle="1 1" endcap="round"/>
                </v:line>
              </w:pict>
            </w:r>
            <w:r>
              <w:rPr>
                <w:rFonts w:eastAsia="標楷體" w:hint="eastAsia"/>
                <w:sz w:val="32"/>
              </w:rPr>
              <w:t>保證人身分證影本（正面）黏貼處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保證人身分證影本（背面）黏貼處</w:t>
            </w:r>
          </w:p>
          <w:p w:rsidR="00264CD3" w:rsidRDefault="00264CD3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（外籍人士黏貼護照）</w:t>
            </w:r>
            <w:r>
              <w:rPr>
                <w:rFonts w:eastAsia="標楷體" w:hint="eastAsia"/>
                <w:sz w:val="32"/>
              </w:rPr>
              <w:t xml:space="preserve">           </w:t>
            </w:r>
            <w:r>
              <w:rPr>
                <w:rFonts w:eastAsia="標楷體" w:hint="eastAsia"/>
                <w:sz w:val="32"/>
              </w:rPr>
              <w:t>（外籍人士黏貼護照）</w:t>
            </w:r>
          </w:p>
        </w:tc>
      </w:tr>
    </w:tbl>
    <w:p w:rsidR="00264CD3" w:rsidRDefault="00264CD3">
      <w:pPr>
        <w:rPr>
          <w:rFonts w:hint="eastAsia"/>
        </w:rPr>
      </w:pPr>
    </w:p>
    <w:tbl>
      <w:tblPr>
        <w:tblW w:w="0" w:type="auto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80"/>
      </w:tblGrid>
      <w:tr w:rsidR="00264CD3">
        <w:tblPrEx>
          <w:tblCellMar>
            <w:top w:w="0" w:type="dxa"/>
            <w:bottom w:w="0" w:type="dxa"/>
          </w:tblCellMar>
        </w:tblPrEx>
        <w:trPr>
          <w:trHeight w:val="7042"/>
        </w:trPr>
        <w:tc>
          <w:tcPr>
            <w:tcW w:w="10080" w:type="dxa"/>
            <w:tcBorders>
              <w:top w:val="double" w:sz="4" w:space="0" w:color="auto"/>
            </w:tcBorders>
          </w:tcPr>
          <w:p w:rsidR="00264CD3" w:rsidRDefault="00264CD3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壹、保證人資格：</w:t>
            </w:r>
          </w:p>
          <w:p w:rsidR="00264CD3" w:rsidRDefault="00264CD3">
            <w:pPr>
              <w:spacing w:line="320" w:lineRule="exact"/>
              <w:ind w:left="480" w:firstLine="4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大陸地區專業（商務）人士申請進入臺灣地區，應以邀請單位之負責人或業務主管為保證人</w:t>
            </w:r>
            <w:r w:rsidR="00114C2A">
              <w:rPr>
                <w:rFonts w:ascii="標楷體" w:eastAsia="標楷體" w:hint="eastAsia"/>
                <w:color w:val="000000"/>
              </w:rPr>
              <w:t>，</w:t>
            </w:r>
            <w:r>
              <w:rPr>
                <w:rFonts w:ascii="標楷體" w:eastAsia="標楷體" w:hint="eastAsia"/>
                <w:color w:val="000000"/>
              </w:rPr>
              <w:t>邀請單位</w:t>
            </w:r>
            <w:r w:rsidR="00114C2A">
              <w:rPr>
                <w:rFonts w:ascii="標楷體" w:eastAsia="標楷體" w:hint="eastAsia"/>
                <w:color w:val="000000"/>
              </w:rPr>
              <w:t>應連帶</w:t>
            </w:r>
            <w:r>
              <w:rPr>
                <w:rFonts w:ascii="標楷體" w:eastAsia="標楷體" w:hint="eastAsia"/>
                <w:color w:val="000000"/>
              </w:rPr>
              <w:t>擔任保證人。</w:t>
            </w:r>
            <w:r>
              <w:rPr>
                <w:rFonts w:ascii="標楷體" w:eastAsia="標楷體"/>
                <w:color w:val="000000"/>
              </w:rPr>
              <w:t xml:space="preserve"> </w:t>
            </w:r>
          </w:p>
          <w:p w:rsidR="00264CD3" w:rsidRDefault="00264CD3">
            <w:pPr>
              <w:spacing w:line="320" w:lineRule="exact"/>
              <w:ind w:left="480" w:firstLine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前項保證人應出具親自</w:t>
            </w:r>
            <w:proofErr w:type="gramStart"/>
            <w:r>
              <w:rPr>
                <w:rFonts w:eastAsia="標楷體" w:hint="eastAsia"/>
              </w:rPr>
              <w:t>簽名及蓋邀請</w:t>
            </w:r>
            <w:proofErr w:type="gramEnd"/>
            <w:r>
              <w:rPr>
                <w:rFonts w:eastAsia="標楷體" w:hint="eastAsia"/>
              </w:rPr>
              <w:t>單位印信之保證書，並由內政部入出國及移民署查核。</w:t>
            </w:r>
          </w:p>
          <w:p w:rsidR="00264CD3" w:rsidRDefault="00264CD3">
            <w:pPr>
              <w:spacing w:line="320" w:lineRule="exact"/>
              <w:ind w:left="480" w:firstLine="4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保證人得以一份保證書，檢附團體名冊，對申請來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之大陸地區專業（商務）人士予以保證。</w:t>
            </w:r>
          </w:p>
          <w:p w:rsidR="00264CD3" w:rsidRDefault="00264CD3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貳、保證人之保證責任：</w:t>
            </w:r>
          </w:p>
          <w:p w:rsidR="00264CD3" w:rsidRDefault="00264CD3">
            <w:pPr>
              <w:spacing w:line="320" w:lineRule="exact"/>
              <w:ind w:left="240" w:firstLine="72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邀請單位及前條保證人之責任如下：</w:t>
            </w:r>
            <w:r>
              <w:rPr>
                <w:rFonts w:ascii="標楷體" w:eastAsia="標楷體"/>
                <w:color w:val="000000"/>
              </w:rPr>
              <w:t xml:space="preserve"> </w:t>
            </w:r>
          </w:p>
          <w:p w:rsidR="00264CD3" w:rsidRDefault="00264CD3">
            <w:pPr>
              <w:spacing w:line="320" w:lineRule="exact"/>
              <w:ind w:left="720" w:hanging="24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一、確認申請人確係本人，無虛偽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不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實情事。</w:t>
            </w:r>
          </w:p>
          <w:p w:rsidR="00264CD3" w:rsidRDefault="00264CD3">
            <w:pPr>
              <w:spacing w:line="320" w:lineRule="exact"/>
              <w:ind w:left="720" w:hanging="24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二、負責申請人入境後之生活及其在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行程之告知。</w:t>
            </w:r>
          </w:p>
          <w:p w:rsidR="00264CD3" w:rsidRDefault="00264CD3">
            <w:pPr>
              <w:spacing w:line="320" w:lineRule="exact"/>
              <w:ind w:left="960" w:hanging="480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三、申請人如有依法須強制出境情事，應協助有關機關將</w:t>
            </w:r>
            <w:r w:rsidR="00114C2A">
              <w:rPr>
                <w:rFonts w:ascii="標楷體" w:eastAsia="標楷體" w:hint="eastAsia"/>
                <w:color w:val="000000"/>
              </w:rPr>
              <w:t>其</w:t>
            </w:r>
            <w:r>
              <w:rPr>
                <w:rFonts w:ascii="標楷體" w:eastAsia="標楷體" w:hint="eastAsia"/>
                <w:color w:val="000000"/>
              </w:rPr>
              <w:t>強制出境，並負擔</w:t>
            </w:r>
            <w:r w:rsidR="00114C2A">
              <w:rPr>
                <w:rFonts w:ascii="標楷體" w:eastAsia="標楷體" w:hint="eastAsia"/>
                <w:color w:val="000000"/>
              </w:rPr>
              <w:t>交通及其他有關</w:t>
            </w:r>
            <w:r>
              <w:rPr>
                <w:rFonts w:ascii="標楷體" w:eastAsia="標楷體" w:hint="eastAsia"/>
                <w:color w:val="000000"/>
              </w:rPr>
              <w:t>強制出境所需之費用。</w:t>
            </w:r>
          </w:p>
          <w:p w:rsidR="00264CD3" w:rsidRPr="0052152A" w:rsidRDefault="0052152A">
            <w:pPr>
              <w:pStyle w:val="a3"/>
              <w:rPr>
                <w:rFonts w:hint="eastAsia"/>
              </w:rPr>
            </w:pPr>
            <w:r w:rsidRPr="0052152A">
              <w:rPr>
                <w:rFonts w:hint="eastAsia"/>
              </w:rPr>
              <w:t>保證人因故有難以負擔前項所定保證責任之情事時，被保證人應於二個月內更換保證人，主管機關亦得限期於二個月內更換之。</w:t>
            </w:r>
          </w:p>
          <w:p w:rsidR="00264CD3" w:rsidRDefault="0052152A">
            <w:pPr>
              <w:spacing w:line="320" w:lineRule="exact"/>
              <w:ind w:left="480" w:firstLine="480"/>
              <w:jc w:val="both"/>
              <w:rPr>
                <w:rFonts w:ascii="標楷體" w:eastAsia="標楷體" w:hAnsi="Arial" w:hint="eastAsia"/>
                <w:color w:val="000000"/>
              </w:rPr>
            </w:pPr>
            <w:r w:rsidRPr="0052152A">
              <w:rPr>
                <w:rFonts w:ascii="標楷體" w:eastAsia="標楷體" w:hAnsi="Arial" w:hint="eastAsia"/>
                <w:color w:val="000000"/>
              </w:rPr>
              <w:t>保證人未能履行第一項所定之保證責任或為不實保證者，主管機關應視情節輕重，一年至三年內不予受理其代申請大陸地區人民進入臺灣地區</w:t>
            </w:r>
            <w:r>
              <w:rPr>
                <w:rFonts w:ascii="標楷體" w:eastAsia="標楷體" w:hAnsi="Arial" w:hint="eastAsia"/>
                <w:color w:val="000000"/>
              </w:rPr>
              <w:t>或</w:t>
            </w:r>
            <w:r w:rsidRPr="0052152A">
              <w:rPr>
                <w:rFonts w:ascii="標楷體" w:eastAsia="標楷體" w:hAnsi="Arial" w:hint="eastAsia"/>
                <w:color w:val="000000"/>
              </w:rPr>
              <w:t>擔任保證人</w:t>
            </w:r>
            <w:r>
              <w:rPr>
                <w:rFonts w:ascii="標楷體" w:eastAsia="標楷體" w:hAnsi="Arial" w:hint="eastAsia"/>
                <w:color w:val="000000"/>
              </w:rPr>
              <w:t>。</w:t>
            </w:r>
          </w:p>
          <w:p w:rsidR="00264CD3" w:rsidRDefault="00264CD3">
            <w:pPr>
              <w:spacing w:line="320" w:lineRule="exact"/>
              <w:jc w:val="both"/>
              <w:rPr>
                <w:rFonts w:ascii="標楷體" w:eastAsia="標楷體" w:hAnsi="Arial" w:hint="eastAsia"/>
                <w:color w:val="000000"/>
              </w:rPr>
            </w:pPr>
            <w:r>
              <w:rPr>
                <w:rFonts w:ascii="標楷體" w:eastAsia="標楷體" w:hAnsi="Arial" w:hint="eastAsia"/>
                <w:color w:val="000000"/>
              </w:rPr>
              <w:t>參、注意事項</w:t>
            </w:r>
          </w:p>
          <w:p w:rsidR="00264CD3" w:rsidRDefault="00264CD3">
            <w:pPr>
              <w:spacing w:line="320" w:lineRule="exact"/>
              <w:jc w:val="both"/>
              <w:rPr>
                <w:rFonts w:ascii="標楷體"/>
                <w:noProof/>
                <w:sz w:val="20"/>
              </w:rPr>
            </w:pPr>
            <w:r>
              <w:rPr>
                <w:rFonts w:ascii="標楷體" w:eastAsia="標楷體" w:hAnsi="Arial" w:hint="eastAsia"/>
                <w:color w:val="000000"/>
              </w:rPr>
              <w:t xml:space="preserve">    保證人（邀請單位）應確實知悉申請人真實身分。</w:t>
            </w:r>
          </w:p>
        </w:tc>
      </w:tr>
    </w:tbl>
    <w:p w:rsidR="00264CD3" w:rsidRDefault="00264CD3">
      <w:pPr>
        <w:rPr>
          <w:rFonts w:hint="eastAsia"/>
        </w:rPr>
      </w:pPr>
    </w:p>
    <w:sectPr w:rsidR="00264CD3">
      <w:pgSz w:w="11906" w:h="16838" w:code="9"/>
      <w:pgMar w:top="545" w:right="1418" w:bottom="546" w:left="1985" w:header="851" w:footer="992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58" w:rsidRDefault="00520E58" w:rsidP="00165263">
      <w:r>
        <w:separator/>
      </w:r>
    </w:p>
  </w:endnote>
  <w:endnote w:type="continuationSeparator" w:id="0">
    <w:p w:rsidR="00520E58" w:rsidRDefault="00520E58" w:rsidP="0016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58" w:rsidRDefault="00520E58" w:rsidP="00165263">
      <w:r>
        <w:separator/>
      </w:r>
    </w:p>
  </w:footnote>
  <w:footnote w:type="continuationSeparator" w:id="0">
    <w:p w:rsidR="00520E58" w:rsidRDefault="00520E58" w:rsidP="0016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7E25"/>
    <w:multiLevelType w:val="singleLevel"/>
    <w:tmpl w:val="35D0FBE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">
    <w:nsid w:val="497A7F0E"/>
    <w:multiLevelType w:val="multilevel"/>
    <w:tmpl w:val="0E88E3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F6599D"/>
    <w:multiLevelType w:val="singleLevel"/>
    <w:tmpl w:val="662C40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64CD3"/>
    <w:rsid w:val="000A10F1"/>
    <w:rsid w:val="00114C2A"/>
    <w:rsid w:val="00165263"/>
    <w:rsid w:val="00264CD3"/>
    <w:rsid w:val="00520E58"/>
    <w:rsid w:val="0052152A"/>
    <w:rsid w:val="00D12813"/>
    <w:rsid w:val="00F3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600" w:lineRule="exact"/>
    </w:pPr>
    <w:rPr>
      <w:rFonts w:ascii="標楷體" w:eastAsia="標楷體"/>
      <w:sz w:val="32"/>
    </w:rPr>
  </w:style>
  <w:style w:type="paragraph" w:styleId="a3">
    <w:name w:val="Body Text Indent"/>
    <w:basedOn w:val="a"/>
    <w:pPr>
      <w:spacing w:line="320" w:lineRule="exact"/>
      <w:ind w:left="480" w:firstLine="480"/>
      <w:jc w:val="both"/>
    </w:pPr>
    <w:rPr>
      <w:rFonts w:ascii="標楷體" w:eastAsia="標楷體"/>
      <w:color w:val="000000"/>
    </w:rPr>
  </w:style>
  <w:style w:type="paragraph" w:styleId="a4">
    <w:name w:val="Body Text"/>
    <w:basedOn w:val="a"/>
    <w:pPr>
      <w:spacing w:line="560" w:lineRule="exact"/>
    </w:pPr>
    <w:rPr>
      <w:rFonts w:ascii="標楷體" w:eastAsia="標楷體"/>
      <w:color w:val="000000"/>
      <w:sz w:val="32"/>
    </w:rPr>
  </w:style>
  <w:style w:type="paragraph" w:styleId="a5">
    <w:name w:val="header"/>
    <w:basedOn w:val="a"/>
    <w:link w:val="a6"/>
    <w:rsid w:val="001652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165263"/>
    <w:rPr>
      <w:kern w:val="2"/>
    </w:rPr>
  </w:style>
  <w:style w:type="paragraph" w:styleId="a7">
    <w:name w:val="footer"/>
    <w:basedOn w:val="a"/>
    <w:link w:val="a8"/>
    <w:rsid w:val="001652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1652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boi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大陸地區人民來臺從事專業（商務）活動保證書</dc:title>
  <dc:creator>user</dc:creator>
  <cp:lastModifiedBy>admin</cp:lastModifiedBy>
  <cp:revision>2</cp:revision>
  <cp:lastPrinted>2009-05-12T09:58:00Z</cp:lastPrinted>
  <dcterms:created xsi:type="dcterms:W3CDTF">2014-01-23T03:03:00Z</dcterms:created>
  <dcterms:modified xsi:type="dcterms:W3CDTF">2014-01-23T03:03:00Z</dcterms:modified>
</cp:coreProperties>
</file>